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CB6CE6" w:rsidRPr="00C350BD" w:rsidRDefault="00CB6CE6" w:rsidP="00CB6CE6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„Ас-Терм” ООД</w:t>
      </w:r>
    </w:p>
    <w:p w:rsidR="00CB6CE6" w:rsidRPr="00C350BD" w:rsidRDefault="00CB6CE6" w:rsidP="00CB6CE6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Асеновград</w:t>
      </w:r>
      <w:r w:rsidRPr="00C350BD">
        <w:rPr>
          <w:rFonts w:ascii="Verdana" w:hAnsi="Verdana"/>
          <w:bCs/>
          <w:lang w:val="bg-BG"/>
        </w:rPr>
        <w:t>,</w:t>
      </w:r>
      <w:r>
        <w:rPr>
          <w:rFonts w:ascii="Verdana" w:hAnsi="Verdana"/>
          <w:bCs/>
          <w:lang w:val="bg-BG"/>
        </w:rPr>
        <w:t xml:space="preserve"> жк Запад,</w:t>
      </w:r>
      <w:r w:rsidRPr="00C350BD">
        <w:rPr>
          <w:rFonts w:ascii="Verdana" w:hAnsi="Verdana"/>
          <w:bCs/>
          <w:lang w:val="bg-BG"/>
        </w:rPr>
        <w:t xml:space="preserve"> ул. „</w:t>
      </w:r>
      <w:r>
        <w:rPr>
          <w:rFonts w:ascii="Verdana" w:hAnsi="Verdana"/>
          <w:bCs/>
          <w:lang w:val="bg-BG"/>
        </w:rPr>
        <w:t>Стоян Джамсъзов</w:t>
      </w:r>
      <w:r w:rsidRPr="00C350BD">
        <w:rPr>
          <w:rFonts w:ascii="Verdana" w:hAnsi="Verdana"/>
          <w:bCs/>
          <w:lang w:val="bg-BG"/>
        </w:rPr>
        <w:t xml:space="preserve">” № </w:t>
      </w:r>
      <w:r>
        <w:rPr>
          <w:rFonts w:ascii="Verdana" w:hAnsi="Verdana"/>
          <w:bCs/>
          <w:lang w:val="bg-BG"/>
        </w:rPr>
        <w:t>5, вх. Б, ет. 1, ап. 4</w:t>
      </w:r>
    </w:p>
    <w:p w:rsidR="00897A0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CB6CE6">
        <w:rPr>
          <w:rFonts w:ascii="Verdana" w:hAnsi="Verdana"/>
          <w:b/>
          <w:bCs/>
          <w:noProof/>
          <w:lang w:val="bg-BG"/>
        </w:rPr>
        <w:t>Асеновград</w:t>
      </w: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9D0371" w:rsidRPr="000B6E76" w:rsidRDefault="009D0371" w:rsidP="003239E8">
      <w:pPr>
        <w:ind w:right="240"/>
        <w:jc w:val="both"/>
        <w:rPr>
          <w:rFonts w:ascii="Verdana" w:hAnsi="Verdana"/>
          <w:b/>
          <w:lang w:val="ru-RU"/>
        </w:rPr>
      </w:pPr>
    </w:p>
    <w:p w:rsidR="002C6B3C" w:rsidRPr="000331F1" w:rsidRDefault="003239E8" w:rsidP="002C6B3C">
      <w:pPr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2C6B3C">
        <w:rPr>
          <w:rFonts w:ascii="Verdana" w:hAnsi="Verdana"/>
          <w:lang w:val="ru-RU"/>
        </w:rPr>
        <w:t>1411</w:t>
      </w:r>
      <w:r w:rsidRPr="000B6E76">
        <w:rPr>
          <w:rFonts w:ascii="Verdana" w:hAnsi="Verdana"/>
          <w:lang w:val="ru-RU"/>
        </w:rPr>
        <w:t>/</w:t>
      </w:r>
      <w:r w:rsidR="002C6B3C">
        <w:rPr>
          <w:rFonts w:ascii="Verdana" w:hAnsi="Verdana"/>
          <w:lang w:val="ru-RU"/>
        </w:rPr>
        <w:t>05</w:t>
      </w:r>
      <w:r w:rsidR="00A454FA">
        <w:rPr>
          <w:rFonts w:ascii="Verdana" w:hAnsi="Verdana"/>
          <w:lang w:val="ru-RU"/>
        </w:rPr>
        <w:t>.11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="002C6B3C">
        <w:rPr>
          <w:rFonts w:ascii="Verdana" w:hAnsi="Verdana"/>
          <w:bCs/>
          <w:lang w:val="ru-RU"/>
        </w:rPr>
        <w:t xml:space="preserve"> и допълнителна информация </w:t>
      </w:r>
      <w:r w:rsidR="002C6B3C" w:rsidRPr="000B6E76">
        <w:rPr>
          <w:rFonts w:ascii="Verdana" w:hAnsi="Verdana"/>
          <w:lang w:val="ru-RU"/>
        </w:rPr>
        <w:t>с вх. № ОВОС-</w:t>
      </w:r>
      <w:r w:rsidR="002C6B3C">
        <w:rPr>
          <w:rFonts w:ascii="Verdana" w:hAnsi="Verdana"/>
          <w:lang w:val="ru-RU"/>
        </w:rPr>
        <w:t>1411</w:t>
      </w:r>
      <w:r w:rsidR="002C6B3C" w:rsidRPr="000B6E76">
        <w:rPr>
          <w:rFonts w:ascii="Verdana" w:hAnsi="Verdana"/>
          <w:lang w:val="ru-RU"/>
        </w:rPr>
        <w:t>/</w:t>
      </w:r>
      <w:r w:rsidR="002C6B3C">
        <w:rPr>
          <w:rFonts w:ascii="Verdana" w:hAnsi="Verdana"/>
          <w:lang w:val="ru-RU"/>
        </w:rPr>
        <w:t>20</w:t>
      </w:r>
      <w:r w:rsidR="002C6B3C">
        <w:rPr>
          <w:rFonts w:ascii="Verdana" w:hAnsi="Verdana"/>
          <w:lang w:val="ru-RU"/>
        </w:rPr>
        <w:t>.11</w:t>
      </w:r>
      <w:r w:rsidR="002C6B3C" w:rsidRPr="000B6E76">
        <w:rPr>
          <w:rFonts w:ascii="Verdana" w:hAnsi="Verdana"/>
          <w:lang w:val="ru-RU"/>
        </w:rPr>
        <w:t>.2015г.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2C6B3C" w:rsidRPr="00C350BD">
        <w:rPr>
          <w:rFonts w:ascii="Verdana" w:hAnsi="Verdana"/>
          <w:b/>
          <w:lang w:val="bg-BG"/>
        </w:rPr>
        <w:t>„</w:t>
      </w:r>
      <w:r w:rsidR="002C6B3C">
        <w:rPr>
          <w:rFonts w:ascii="Verdana" w:hAnsi="Verdana"/>
          <w:b/>
          <w:lang w:val="bg-BG"/>
        </w:rPr>
        <w:t xml:space="preserve">Изграждане на производствено помещение за производство на керамични куполи за фурни“ </w:t>
      </w:r>
      <w:r w:rsidR="002C6B3C">
        <w:rPr>
          <w:rFonts w:ascii="Verdana" w:hAnsi="Verdana"/>
          <w:lang w:val="bg-BG"/>
        </w:rPr>
        <w:t>в поземлен имот с идентификатор 00702.534.87, гр.Асеновград, община Асеновград.</w:t>
      </w:r>
    </w:p>
    <w:p w:rsidR="00BB422D" w:rsidRPr="00516466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Уважаеми</w:t>
      </w:r>
      <w:r w:rsidR="00A454FA">
        <w:rPr>
          <w:rFonts w:ascii="Verdana" w:hAnsi="Verdana"/>
          <w:b/>
          <w:bCs/>
          <w:lang w:val="ru-RU"/>
        </w:rPr>
        <w:t xml:space="preserve"> </w:t>
      </w:r>
      <w:r w:rsidR="00F76077">
        <w:rPr>
          <w:rFonts w:ascii="Verdana" w:hAnsi="Verdana"/>
          <w:b/>
          <w:bCs/>
          <w:lang w:val="ru-RU"/>
        </w:rPr>
        <w:t>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71AA4" w:rsidRPr="00516466" w:rsidRDefault="00371AA4" w:rsidP="00371AA4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>
        <w:rPr>
          <w:rFonts w:ascii="Verdana" w:hAnsi="Verdana"/>
          <w:lang w:val="ru-RU"/>
        </w:rPr>
        <w:t>5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>
        <w:rPr>
          <w:rFonts w:ascii="Verdana" w:hAnsi="Verdana"/>
          <w:lang w:val="bg-BG"/>
        </w:rPr>
        <w:t>е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B5027E" w:rsidRDefault="00145EF1" w:rsidP="00B5027E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уведомлението</w:t>
      </w:r>
      <w:r w:rsidR="00B5027E" w:rsidRPr="00516466">
        <w:rPr>
          <w:rFonts w:ascii="Verdana" w:hAnsi="Verdana"/>
          <w:lang w:val="ru-RU"/>
        </w:rPr>
        <w:t xml:space="preserve"> до </w:t>
      </w:r>
      <w:r w:rsidR="00B5027E">
        <w:rPr>
          <w:rFonts w:ascii="Verdana" w:hAnsi="Verdana"/>
          <w:lang w:val="ru-RU"/>
        </w:rPr>
        <w:t>к</w:t>
      </w:r>
      <w:r w:rsidR="00371AA4">
        <w:rPr>
          <w:rFonts w:ascii="Verdana" w:hAnsi="Verdana"/>
          <w:lang w:val="ru-RU"/>
        </w:rPr>
        <w:t>мета</w:t>
      </w:r>
      <w:r w:rsidR="00B5027E">
        <w:rPr>
          <w:rFonts w:ascii="Verdana" w:hAnsi="Verdana"/>
          <w:lang w:val="ru-RU"/>
        </w:rPr>
        <w:t xml:space="preserve"> на</w:t>
      </w:r>
      <w:r w:rsidR="00B5027E">
        <w:rPr>
          <w:rFonts w:ascii="Verdana" w:hAnsi="Verdana"/>
        </w:rPr>
        <w:t xml:space="preserve"> Община</w:t>
      </w:r>
      <w:r w:rsidR="009636CB">
        <w:rPr>
          <w:rFonts w:ascii="Verdana" w:hAnsi="Verdana"/>
        </w:rPr>
        <w:t xml:space="preserve"> </w:t>
      </w:r>
      <w:r w:rsidR="00371AA4">
        <w:rPr>
          <w:rFonts w:ascii="Verdana" w:hAnsi="Verdana"/>
        </w:rPr>
        <w:t>Асеновград.</w:t>
      </w:r>
    </w:p>
    <w:p w:rsidR="00145EF1" w:rsidRPr="00516466" w:rsidRDefault="00B5027E" w:rsidP="00984118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D5A97">
        <w:rPr>
          <w:rFonts w:ascii="Verdana" w:hAnsi="Verdana"/>
          <w:highlight w:val="white"/>
          <w:shd w:val="clear" w:color="auto" w:fill="FEFEFE"/>
          <w:lang w:val="ru-RU"/>
        </w:rPr>
        <w:t>гореуказаната</w:t>
      </w:r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753E54">
        <w:rPr>
          <w:rFonts w:ascii="Verdana" w:hAnsi="Verdana"/>
          <w:b/>
          <w:lang w:val="bg-BG"/>
        </w:rPr>
        <w:t>0000494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753E54">
        <w:rPr>
          <w:rFonts w:ascii="Verdana" w:hAnsi="Verdana"/>
          <w:b/>
          <w:lang w:val="bg-BG"/>
        </w:rPr>
        <w:t>Река Чая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1A4357" w:rsidRPr="002413CB" w:rsidRDefault="001A4357" w:rsidP="00F40D91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753E54" w:rsidRDefault="00753E54" w:rsidP="00753E54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/>
          <w:bCs/>
          <w:lang w:val="ru-RU"/>
        </w:rPr>
      </w:pPr>
      <w:r w:rsidRPr="00882F6E">
        <w:rPr>
          <w:rFonts w:ascii="Verdana" w:hAnsi="Verdana"/>
          <w:b/>
          <w:bCs/>
        </w:rPr>
        <w:t>С</w:t>
      </w:r>
      <w:r w:rsidRPr="00882F6E">
        <w:rPr>
          <w:rFonts w:ascii="Verdana" w:hAnsi="Verdana"/>
          <w:b/>
          <w:bCs/>
          <w:lang w:val="ru-RU"/>
        </w:rPr>
        <w:t xml:space="preserve"> уважение</w:t>
      </w:r>
      <w:r>
        <w:rPr>
          <w:rFonts w:ascii="Verdana" w:hAnsi="Verdana"/>
          <w:b/>
          <w:bCs/>
          <w:lang w:val="ru-RU"/>
        </w:rPr>
        <w:t>,</w:t>
      </w:r>
    </w:p>
    <w:p w:rsidR="00753E54" w:rsidRPr="00882F6E" w:rsidRDefault="00753E54" w:rsidP="00753E54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</w:p>
    <w:p w:rsidR="00753E54" w:rsidRPr="00882F6E" w:rsidRDefault="00753E54" w:rsidP="00753E54">
      <w:pPr>
        <w:jc w:val="both"/>
        <w:rPr>
          <w:rFonts w:ascii="Verdana" w:hAnsi="Verdana"/>
          <w:b/>
          <w:lang w:val="ru-RU"/>
        </w:rPr>
      </w:pPr>
      <w:r w:rsidRPr="00882F6E">
        <w:rPr>
          <w:rFonts w:ascii="Verdana" w:hAnsi="Verdana"/>
          <w:b/>
          <w:lang w:val="ru-RU"/>
        </w:rPr>
        <w:t xml:space="preserve">инж. </w:t>
      </w:r>
      <w:r>
        <w:rPr>
          <w:rFonts w:ascii="Verdana" w:hAnsi="Verdana"/>
          <w:b/>
          <w:lang w:val="ru-RU"/>
        </w:rPr>
        <w:t>Валя Атанасова</w:t>
      </w:r>
      <w:r w:rsidRPr="00882F6E">
        <w:rPr>
          <w:rFonts w:ascii="Verdana" w:hAnsi="Verdana"/>
          <w:b/>
          <w:lang w:val="ru-RU"/>
        </w:rPr>
        <w:t xml:space="preserve">                         </w:t>
      </w:r>
      <w:r w:rsidRPr="00882F6E">
        <w:rPr>
          <w:rFonts w:ascii="Verdana" w:hAnsi="Verdana"/>
          <w:lang w:val="ru-RU"/>
        </w:rPr>
        <w:t xml:space="preserve">               </w:t>
      </w:r>
      <w:r w:rsidRPr="00882F6E">
        <w:rPr>
          <w:rFonts w:ascii="Verdana" w:hAnsi="Verdana"/>
          <w:b/>
          <w:lang w:val="ru-RU"/>
        </w:rPr>
        <w:t xml:space="preserve">                        </w:t>
      </w:r>
    </w:p>
    <w:p w:rsidR="00753E54" w:rsidRPr="00882F6E" w:rsidRDefault="00753E54" w:rsidP="00753E54">
      <w:pPr>
        <w:jc w:val="both"/>
        <w:rPr>
          <w:rFonts w:ascii="Verdana" w:hAnsi="Verdana"/>
          <w:i/>
          <w:lang w:val="ru-RU"/>
        </w:rPr>
      </w:pPr>
      <w:r w:rsidRPr="00882F6E">
        <w:rPr>
          <w:rFonts w:ascii="Verdana" w:hAnsi="Verdana"/>
          <w:i/>
          <w:lang w:val="ru-RU"/>
        </w:rPr>
        <w:t xml:space="preserve">За Директор на  РИОСВ - Пловдив </w:t>
      </w:r>
    </w:p>
    <w:p w:rsidR="00753E54" w:rsidRPr="00882F6E" w:rsidRDefault="00753E54" w:rsidP="00753E54">
      <w:pPr>
        <w:jc w:val="both"/>
        <w:rPr>
          <w:rFonts w:ascii="Verdana" w:hAnsi="Verdana"/>
          <w:i/>
          <w:lang w:val="ru-RU"/>
        </w:rPr>
      </w:pPr>
      <w:r w:rsidRPr="00882F6E">
        <w:rPr>
          <w:rFonts w:ascii="Verdana" w:hAnsi="Verdana"/>
          <w:i/>
          <w:lang w:val="ru-RU"/>
        </w:rPr>
        <w:t>Съгласно Заповед на Министъра на ОСВ</w:t>
      </w:r>
    </w:p>
    <w:p w:rsidR="00753E54" w:rsidRPr="00882F6E" w:rsidRDefault="00753E54" w:rsidP="00753E54">
      <w:pPr>
        <w:rPr>
          <w:rFonts w:ascii="Verdana" w:hAnsi="Verdana"/>
          <w:i/>
        </w:rPr>
      </w:pPr>
      <w:r w:rsidRPr="00882F6E">
        <w:rPr>
          <w:rFonts w:ascii="Verdana" w:hAnsi="Verdana"/>
          <w:i/>
          <w:lang w:val="ru-RU"/>
        </w:rPr>
        <w:t>РД-231/08.04.2015г.</w:t>
      </w:r>
    </w:p>
    <w:p w:rsidR="004833ED" w:rsidRPr="002413CB" w:rsidRDefault="004833ED" w:rsidP="004833ED">
      <w:pPr>
        <w:rPr>
          <w:color w:val="FFFFFF" w:themeColor="background1"/>
          <w:lang w:val="bg-BG"/>
        </w:rPr>
      </w:pPr>
      <w:r w:rsidRPr="002413CB">
        <w:rPr>
          <w:rFonts w:ascii="Verdana" w:hAnsi="Verdana"/>
          <w:color w:val="FFFFFF" w:themeColor="background1"/>
          <w:lang w:val="bg-BG"/>
        </w:rPr>
        <w:t xml:space="preserve">ил:  </w:t>
      </w:r>
    </w:p>
    <w:p w:rsidR="004833ED" w:rsidRPr="002413CB" w:rsidRDefault="00402BDC" w:rsidP="004833ED">
      <w:pPr>
        <w:rPr>
          <w:color w:val="FFFFFF" w:themeColor="background1"/>
          <w:lang w:val="bg-BG"/>
        </w:rPr>
      </w:pPr>
      <w:r w:rsidRPr="002413CB">
        <w:rPr>
          <w:rFonts w:ascii="Verdana" w:hAnsi="Verdana"/>
          <w:color w:val="FFFFFF" w:themeColor="background1"/>
          <w:lang w:val="bg-BG"/>
        </w:rPr>
        <w:t>В. Кацарова, ст</w:t>
      </w:r>
      <w:r w:rsidR="004833ED" w:rsidRPr="002413CB">
        <w:rPr>
          <w:rFonts w:ascii="Verdana" w:hAnsi="Verdana"/>
          <w:color w:val="FFFFFF" w:themeColor="background1"/>
          <w:lang w:val="bg-BG"/>
        </w:rPr>
        <w:t>. експерт</w:t>
      </w:r>
      <w:r w:rsidR="00AA49AE" w:rsidRPr="002413CB">
        <w:rPr>
          <w:rFonts w:ascii="Verdana" w:hAnsi="Verdana"/>
          <w:color w:val="FFFFFF" w:themeColor="background1"/>
          <w:lang w:val="bg-BG"/>
        </w:rPr>
        <w:t>……………...</w:t>
      </w:r>
      <w:bookmarkStart w:id="0" w:name="_GoBack"/>
      <w:bookmarkEnd w:id="0"/>
    </w:p>
    <w:sectPr w:rsidR="004833ED" w:rsidRPr="002413CB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C85A63" wp14:editId="5640685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342A060" wp14:editId="7E0F31C7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342A060" wp14:editId="7E0F31C7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2BA899E" wp14:editId="393E2F6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69F15EDC" wp14:editId="6BD0FC8E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9F15EDC" wp14:editId="6BD0FC8E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FEF0241" wp14:editId="0F366A1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915644" wp14:editId="23A73AF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18E8593" wp14:editId="33A742C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58EC"/>
    <w:rsid w:val="00337017"/>
    <w:rsid w:val="003406F4"/>
    <w:rsid w:val="00341324"/>
    <w:rsid w:val="00342BD4"/>
    <w:rsid w:val="00346F7F"/>
    <w:rsid w:val="00351DA0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BA1"/>
    <w:rsid w:val="003C0D02"/>
    <w:rsid w:val="003C1DBC"/>
    <w:rsid w:val="003C6BC8"/>
    <w:rsid w:val="003D31B7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8CD"/>
    <w:rsid w:val="006E337A"/>
    <w:rsid w:val="006E3467"/>
    <w:rsid w:val="006E35B9"/>
    <w:rsid w:val="006E384C"/>
    <w:rsid w:val="006E68BC"/>
    <w:rsid w:val="006E7EF5"/>
    <w:rsid w:val="006F117D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5A8D"/>
    <w:rsid w:val="00771020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4353"/>
    <w:rsid w:val="007B4A8B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A04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6034C"/>
    <w:rsid w:val="00B61251"/>
    <w:rsid w:val="00B62867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5854"/>
    <w:rsid w:val="00DF6676"/>
    <w:rsid w:val="00E037AC"/>
    <w:rsid w:val="00E047DB"/>
    <w:rsid w:val="00E110B1"/>
    <w:rsid w:val="00E1248D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0D91"/>
    <w:rsid w:val="00F43546"/>
    <w:rsid w:val="00F43FEA"/>
    <w:rsid w:val="00F4519A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78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678</Words>
  <Characters>3719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7</cp:revision>
  <cp:lastPrinted>2015-12-01T09:16:00Z</cp:lastPrinted>
  <dcterms:created xsi:type="dcterms:W3CDTF">2015-12-01T09:04:00Z</dcterms:created>
  <dcterms:modified xsi:type="dcterms:W3CDTF">2015-12-01T09:16:00Z</dcterms:modified>
</cp:coreProperties>
</file>